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4E0" w:rsidRDefault="006404E0" w:rsidP="006404E0"/>
    <w:p w:rsidR="006404E0" w:rsidRPr="009B1805" w:rsidRDefault="006404E0" w:rsidP="006404E0">
      <w:pPr>
        <w:jc w:val="center"/>
        <w:rPr>
          <w:b/>
          <w:sz w:val="40"/>
        </w:rPr>
      </w:pPr>
      <w:r w:rsidRPr="009B1805">
        <w:rPr>
          <w:b/>
          <w:sz w:val="40"/>
        </w:rPr>
        <w:t>17 мая</w:t>
      </w:r>
    </w:p>
    <w:p w:rsidR="006404E0" w:rsidRDefault="006404E0" w:rsidP="006404E0">
      <w:pPr>
        <w:jc w:val="center"/>
        <w:rPr>
          <w:b/>
          <w:sz w:val="40"/>
        </w:rPr>
      </w:pPr>
      <w:r w:rsidRPr="009B1805">
        <w:rPr>
          <w:b/>
          <w:sz w:val="40"/>
        </w:rPr>
        <w:t>международный день</w:t>
      </w:r>
    </w:p>
    <w:p w:rsidR="006404E0" w:rsidRDefault="006404E0" w:rsidP="006404E0">
      <w:pPr>
        <w:jc w:val="center"/>
        <w:rPr>
          <w:b/>
          <w:sz w:val="40"/>
        </w:rPr>
      </w:pPr>
      <w:r w:rsidRPr="009B1805">
        <w:rPr>
          <w:b/>
          <w:sz w:val="40"/>
        </w:rPr>
        <w:t xml:space="preserve"> детского телефона доверия</w:t>
      </w:r>
    </w:p>
    <w:p w:rsidR="006404E0" w:rsidRDefault="006404E0" w:rsidP="006404E0">
      <w:pPr>
        <w:spacing w:line="360" w:lineRule="auto"/>
        <w:rPr>
          <w:b/>
          <w:sz w:val="40"/>
        </w:rPr>
      </w:pPr>
      <w:r>
        <w:rPr>
          <w:b/>
          <w:noProof/>
          <w:sz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321310</wp:posOffset>
            </wp:positionH>
            <wp:positionV relativeFrom="paragraph">
              <wp:posOffset>351155</wp:posOffset>
            </wp:positionV>
            <wp:extent cx="2331085" cy="2137410"/>
            <wp:effectExtent l="19050" t="0" r="0" b="0"/>
            <wp:wrapTight wrapText="bothSides">
              <wp:wrapPolygon edited="0">
                <wp:start x="-177" y="0"/>
                <wp:lineTo x="-177" y="21369"/>
                <wp:lineTo x="21535" y="21369"/>
                <wp:lineTo x="21535" y="0"/>
                <wp:lineTo x="-177" y="0"/>
              </wp:wrapPolygon>
            </wp:wrapTight>
            <wp:docPr id="2" name="Рисунок 1" descr="http://www.nedugamnet.ru/sites/default/files/9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edugamnet.ru/sites/default/files/9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08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04E0" w:rsidRDefault="006404E0" w:rsidP="006404E0">
      <w:pPr>
        <w:ind w:firstLine="0"/>
        <w:jc w:val="left"/>
        <w:rPr>
          <w:b/>
        </w:rPr>
      </w:pPr>
    </w:p>
    <w:p w:rsidR="006404E0" w:rsidRDefault="006404E0" w:rsidP="006404E0">
      <w:pPr>
        <w:ind w:firstLine="0"/>
        <w:jc w:val="left"/>
        <w:rPr>
          <w:b/>
        </w:rPr>
      </w:pPr>
    </w:p>
    <w:p w:rsidR="006404E0" w:rsidRDefault="006404E0" w:rsidP="009B1805">
      <w:pPr>
        <w:rPr>
          <w:sz w:val="24"/>
        </w:rPr>
      </w:pPr>
    </w:p>
    <w:p w:rsidR="006404E0" w:rsidRDefault="006404E0" w:rsidP="009B1805">
      <w:pPr>
        <w:rPr>
          <w:sz w:val="24"/>
        </w:rPr>
      </w:pPr>
    </w:p>
    <w:p w:rsidR="009B1805" w:rsidRPr="00472295" w:rsidRDefault="009B1805" w:rsidP="009B1805">
      <w:pPr>
        <w:rPr>
          <w:sz w:val="24"/>
        </w:rPr>
      </w:pPr>
      <w:r w:rsidRPr="00472295">
        <w:rPr>
          <w:sz w:val="24"/>
        </w:rPr>
        <w:t>Телефон доверия — один из видов социально значимых услуг. Предоставляет возможность анонимного телефонного разговора с квалифицированным консультантом.</w:t>
      </w:r>
    </w:p>
    <w:p w:rsidR="009B1805" w:rsidRPr="00472295" w:rsidRDefault="009B1805" w:rsidP="009B1805">
      <w:pPr>
        <w:rPr>
          <w:sz w:val="24"/>
        </w:rPr>
      </w:pPr>
      <w:r w:rsidRPr="00472295">
        <w:rPr>
          <w:sz w:val="24"/>
        </w:rPr>
        <w:t xml:space="preserve">В ходе разговора абоненту может предоставляться </w:t>
      </w:r>
      <w:r w:rsidRPr="00472295">
        <w:rPr>
          <w:b/>
          <w:sz w:val="24"/>
        </w:rPr>
        <w:t>информация и психологическая поддержка</w:t>
      </w:r>
      <w:r w:rsidRPr="00472295">
        <w:rPr>
          <w:sz w:val="24"/>
        </w:rPr>
        <w:t xml:space="preserve">, а абонент может передавать </w:t>
      </w:r>
      <w:r w:rsidRPr="00472295">
        <w:rPr>
          <w:b/>
          <w:sz w:val="24"/>
        </w:rPr>
        <w:t>сведения</w:t>
      </w:r>
      <w:r w:rsidRPr="00472295">
        <w:rPr>
          <w:sz w:val="24"/>
        </w:rPr>
        <w:t xml:space="preserve"> консультанту. </w:t>
      </w:r>
    </w:p>
    <w:p w:rsidR="009B1805" w:rsidRPr="00472295" w:rsidRDefault="009B1805" w:rsidP="009B1805">
      <w:pPr>
        <w:rPr>
          <w:sz w:val="24"/>
        </w:rPr>
      </w:pPr>
      <w:r w:rsidRPr="00472295">
        <w:rPr>
          <w:b/>
          <w:sz w:val="24"/>
        </w:rPr>
        <w:t>Телефон доверия часто используется для консультирования по сложным, противоречивым темам, обсуждение которых в личной беседе может быть затруднительным:</w:t>
      </w:r>
      <w:r w:rsidRPr="00472295">
        <w:rPr>
          <w:sz w:val="24"/>
        </w:rPr>
        <w:t xml:space="preserve"> межличностные и сексуальные отношения, стигматизированные болезни, употребление наркотиков, преступления.</w:t>
      </w:r>
    </w:p>
    <w:p w:rsidR="00DE3F1C" w:rsidRPr="00472295" w:rsidRDefault="009B1805" w:rsidP="009B1805">
      <w:pPr>
        <w:rPr>
          <w:sz w:val="24"/>
        </w:rPr>
      </w:pPr>
      <w:r w:rsidRPr="00472295">
        <w:rPr>
          <w:b/>
          <w:sz w:val="24"/>
        </w:rPr>
        <w:t>Также телефон доверия — распространённая услуга органов по охране правопорядка:</w:t>
      </w:r>
      <w:r w:rsidRPr="00472295">
        <w:rPr>
          <w:sz w:val="24"/>
        </w:rPr>
        <w:t xml:space="preserve"> они используются для возможности сообщения о готовящемся или произошедшем преступлении, террористическом акте.</w:t>
      </w:r>
    </w:p>
    <w:p w:rsidR="009B1805" w:rsidRPr="00472295" w:rsidRDefault="009B1805" w:rsidP="009B1805">
      <w:pPr>
        <w:rPr>
          <w:sz w:val="24"/>
        </w:rPr>
      </w:pPr>
      <w:r w:rsidRPr="00472295">
        <w:rPr>
          <w:b/>
          <w:sz w:val="24"/>
        </w:rPr>
        <w:t xml:space="preserve">Первые телефоны доверия появились в США в начале прошлого века. </w:t>
      </w:r>
      <w:r w:rsidRPr="00472295">
        <w:rPr>
          <w:sz w:val="24"/>
        </w:rPr>
        <w:t>Весной 1906 г. в Нью-Йорке протестантского священника Гарри Уоррена разбудил звонок. «Умоляю о встрече, у меня безвыходная ситуация», — услышал он из телефонной трубки и ответил: «Завтра церковь открыта с утра». Наутро святой отец узнал, что звонивший повесился. Потрясенный случившимся, священник дал объявление в газете: «Перед тем как уйти из жизни, звоните мне в любое время суток».</w:t>
      </w:r>
    </w:p>
    <w:p w:rsidR="009B1805" w:rsidRPr="00472295" w:rsidRDefault="009B1805" w:rsidP="009B1805">
      <w:pPr>
        <w:rPr>
          <w:sz w:val="24"/>
        </w:rPr>
      </w:pPr>
      <w:r w:rsidRPr="00472295">
        <w:rPr>
          <w:sz w:val="24"/>
        </w:rPr>
        <w:t>В 1958 (по другим данным в 1952) году в Лондоне заработал первый телефон доверия. Его основатель, англиканский священник Чад Вара, прочитал в газете о росте количества самоубийств и подумал, что этим людям не с кем было поговорить и поэтому они решились на такой отчаянный шаг. Тогда он дал объявление в газету с номером своего телефона и приглашением поговорить. Ему часто звонили. С тех пор телефоны доверия работают во всем мире.</w:t>
      </w:r>
    </w:p>
    <w:p w:rsidR="009B1805" w:rsidRPr="00472295" w:rsidRDefault="009B1805" w:rsidP="009B1805">
      <w:pPr>
        <w:rPr>
          <w:sz w:val="24"/>
        </w:rPr>
      </w:pPr>
    </w:p>
    <w:p w:rsidR="009B1805" w:rsidRPr="00472295" w:rsidRDefault="009B1805" w:rsidP="009B1805">
      <w:pPr>
        <w:rPr>
          <w:sz w:val="24"/>
        </w:rPr>
      </w:pPr>
      <w:r w:rsidRPr="00472295">
        <w:rPr>
          <w:sz w:val="24"/>
        </w:rPr>
        <w:t>Консультирование по телефону доверия строится на нескольких базовых принципах:</w:t>
      </w:r>
    </w:p>
    <w:p w:rsidR="009B1805" w:rsidRPr="00472295" w:rsidRDefault="009B1805" w:rsidP="009B1805">
      <w:pPr>
        <w:rPr>
          <w:sz w:val="24"/>
        </w:rPr>
      </w:pPr>
      <w:r w:rsidRPr="00472295">
        <w:rPr>
          <w:b/>
          <w:sz w:val="24"/>
        </w:rPr>
        <w:t>анонимность абонента и консультанта:</w:t>
      </w:r>
      <w:r w:rsidRPr="00472295">
        <w:rPr>
          <w:sz w:val="24"/>
        </w:rPr>
        <w:t xml:space="preserve"> оба они не обязаны называть себя, сообщать своих личных данных; консультант часто выступает под псевдонимом, абонент может назваться любым именем или вообще не сообщать его, телефонный номер абонента не фиксируется — это увеличивает безопасность собеседников;</w:t>
      </w:r>
    </w:p>
    <w:p w:rsidR="009B1805" w:rsidRPr="00472295" w:rsidRDefault="009B1805" w:rsidP="009B1805">
      <w:pPr>
        <w:rPr>
          <w:sz w:val="24"/>
        </w:rPr>
      </w:pPr>
      <w:r w:rsidRPr="00472295">
        <w:rPr>
          <w:b/>
          <w:sz w:val="24"/>
        </w:rPr>
        <w:t>конфиденциальность:</w:t>
      </w:r>
      <w:r w:rsidRPr="00472295">
        <w:rPr>
          <w:sz w:val="24"/>
        </w:rPr>
        <w:t xml:space="preserve"> содержание беседы не записывается и не передается третьей стороне; может собираться лишь статистическая информация о звонке: категория проблемы, возраст абонента (если он его сообщил), его социальное положение;</w:t>
      </w:r>
    </w:p>
    <w:p w:rsidR="009B1805" w:rsidRPr="00472295" w:rsidRDefault="009B1805" w:rsidP="009B1805">
      <w:pPr>
        <w:rPr>
          <w:sz w:val="24"/>
        </w:rPr>
      </w:pPr>
      <w:r w:rsidRPr="00472295">
        <w:rPr>
          <w:b/>
          <w:sz w:val="24"/>
        </w:rPr>
        <w:t>толерантность:</w:t>
      </w:r>
      <w:r w:rsidRPr="00472295">
        <w:rPr>
          <w:sz w:val="24"/>
        </w:rPr>
        <w:t xml:space="preserve"> взгляды, которые высказывает абонент, не осуждаются и не критикуются; это позволяет создать комфортные условия для разговора и эффективной работы с проблемой;</w:t>
      </w:r>
    </w:p>
    <w:p w:rsidR="009B1805" w:rsidRPr="00472295" w:rsidRDefault="009B1805" w:rsidP="009B1805">
      <w:pPr>
        <w:rPr>
          <w:sz w:val="24"/>
        </w:rPr>
      </w:pPr>
      <w:r w:rsidRPr="00472295">
        <w:rPr>
          <w:b/>
          <w:sz w:val="24"/>
        </w:rPr>
        <w:t>управление разговором:</w:t>
      </w:r>
      <w:r w:rsidRPr="00472295">
        <w:rPr>
          <w:sz w:val="24"/>
        </w:rPr>
        <w:t xml:space="preserve"> абонент может в любой момент прервать разговор, то же может сделать и консультант при определенных условиях.</w:t>
      </w:r>
    </w:p>
    <w:p w:rsidR="009B1805" w:rsidRDefault="009B1805" w:rsidP="009B1805"/>
    <w:p w:rsidR="00472295" w:rsidRDefault="00472295" w:rsidP="00472295">
      <w:pPr>
        <w:ind w:firstLine="0"/>
        <w:jc w:val="left"/>
        <w:rPr>
          <w:b/>
        </w:rPr>
      </w:pPr>
    </w:p>
    <w:p w:rsidR="00F263A3" w:rsidRPr="00F263A3" w:rsidRDefault="00F263A3" w:rsidP="00F263A3">
      <w:pPr>
        <w:ind w:firstLine="851"/>
      </w:pPr>
    </w:p>
    <w:sectPr w:rsidR="00F263A3" w:rsidRPr="00F263A3" w:rsidSect="00472295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36D6C"/>
    <w:rsid w:val="001263BB"/>
    <w:rsid w:val="00236D6C"/>
    <w:rsid w:val="00472295"/>
    <w:rsid w:val="006404E0"/>
    <w:rsid w:val="009B1805"/>
    <w:rsid w:val="00DE3F1C"/>
    <w:rsid w:val="00F263A3"/>
    <w:rsid w:val="00F56741"/>
    <w:rsid w:val="00FD1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56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8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8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8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8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ГОЛАРТ</dc:creator>
  <cp:keywords/>
  <dc:description/>
  <cp:lastModifiedBy>User1</cp:lastModifiedBy>
  <cp:revision>4</cp:revision>
  <cp:lastPrinted>2014-05-16T04:40:00Z</cp:lastPrinted>
  <dcterms:created xsi:type="dcterms:W3CDTF">2014-05-15T19:43:00Z</dcterms:created>
  <dcterms:modified xsi:type="dcterms:W3CDTF">2018-11-19T09:49:00Z</dcterms:modified>
</cp:coreProperties>
</file>